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CC92" w14:textId="77777777" w:rsidR="00E12044" w:rsidRDefault="00E12044" w:rsidP="00E12044">
      <w:r>
        <w:tab/>
      </w:r>
    </w:p>
    <w:p w14:paraId="365BE185" w14:textId="77777777" w:rsidR="00E12044" w:rsidRPr="00673767" w:rsidRDefault="00E12044" w:rsidP="00E12044">
      <w:pPr>
        <w:jc w:val="center"/>
        <w:rPr>
          <w:rFonts w:ascii="Elephant" w:hAnsi="Elephant"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56C">
        <w:rPr>
          <w:rFonts w:ascii="Elephant" w:hAnsi="Elephant"/>
          <w:i/>
          <w:iCs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CORTILE Huurders Belangen Commissie </w:t>
      </w:r>
      <w:r w:rsidRPr="00BD7A1D">
        <w:rPr>
          <w:rFonts w:ascii="Elephant" w:hAnsi="Elephant"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(HBC) </w:t>
      </w:r>
    </w:p>
    <w:p w14:paraId="290E7583" w14:textId="77777777" w:rsidR="000F782F" w:rsidRDefault="000F782F"/>
    <w:p w14:paraId="09E709FE" w14:textId="255B73F9" w:rsidR="00E12044" w:rsidRDefault="0091787E" w:rsidP="00E1204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AGENDA </w:t>
      </w:r>
      <w:r w:rsidR="00E12044" w:rsidRPr="00E12044">
        <w:rPr>
          <w:rFonts w:ascii="Arial" w:hAnsi="Arial" w:cs="Arial"/>
          <w:b/>
          <w:bCs/>
          <w:sz w:val="24"/>
          <w:szCs w:val="24"/>
          <w:u w:val="single"/>
        </w:rPr>
        <w:t xml:space="preserve">ALGEMENE </w:t>
      </w:r>
      <w:r w:rsidR="000354C1">
        <w:rPr>
          <w:rFonts w:ascii="Arial" w:hAnsi="Arial" w:cs="Arial"/>
          <w:b/>
          <w:bCs/>
          <w:sz w:val="24"/>
          <w:szCs w:val="24"/>
          <w:u w:val="single"/>
        </w:rPr>
        <w:t>HUURDERS</w:t>
      </w:r>
      <w:r w:rsidR="00E12044" w:rsidRPr="00E12044">
        <w:rPr>
          <w:rFonts w:ascii="Arial" w:hAnsi="Arial" w:cs="Arial"/>
          <w:b/>
          <w:bCs/>
          <w:sz w:val="24"/>
          <w:szCs w:val="24"/>
          <w:u w:val="single"/>
        </w:rPr>
        <w:t>VERGADERING</w:t>
      </w:r>
    </w:p>
    <w:p w14:paraId="0967AA57" w14:textId="584EE2F5" w:rsidR="00E12044" w:rsidRDefault="0091787E" w:rsidP="0091787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donderdag 21 maart 2024</w:t>
      </w:r>
    </w:p>
    <w:p w14:paraId="06B1768E" w14:textId="77777777" w:rsidR="00E12044" w:rsidRDefault="00E12044" w:rsidP="00E12044">
      <w:pPr>
        <w:rPr>
          <w:rFonts w:ascii="Arial" w:hAnsi="Arial" w:cs="Arial"/>
          <w:sz w:val="24"/>
          <w:szCs w:val="24"/>
        </w:rPr>
      </w:pPr>
    </w:p>
    <w:p w14:paraId="5AA1EFF7" w14:textId="06950521" w:rsidR="00D55226" w:rsidRDefault="00E12044" w:rsidP="0061510C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</w:t>
      </w:r>
      <w:r w:rsidR="003F5C9E">
        <w:rPr>
          <w:rFonts w:ascii="Arial" w:hAnsi="Arial" w:cs="Arial"/>
          <w:sz w:val="24"/>
          <w:szCs w:val="24"/>
        </w:rPr>
        <w:t>.</w:t>
      </w:r>
    </w:p>
    <w:p w14:paraId="4AFF7868" w14:textId="0A0C6E44" w:rsidR="00283109" w:rsidRDefault="000354C1" w:rsidP="0091787E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D55226">
        <w:rPr>
          <w:rFonts w:ascii="Arial" w:hAnsi="Arial" w:cs="Arial"/>
          <w:sz w:val="24"/>
          <w:szCs w:val="24"/>
        </w:rPr>
        <w:t>Mededelingen</w:t>
      </w:r>
    </w:p>
    <w:p w14:paraId="3D028545" w14:textId="5FD5BEF5" w:rsidR="00935DB0" w:rsidRDefault="00935DB0" w:rsidP="0061510C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Verslag van het najaarsoverleg HBC CORTILE en Vesteda d.d. dinsd</w:t>
      </w:r>
      <w:r w:rsidR="000249A6">
        <w:rPr>
          <w:rFonts w:ascii="Arial" w:hAnsi="Arial" w:cs="Arial"/>
          <w:sz w:val="24"/>
          <w:szCs w:val="24"/>
        </w:rPr>
        <w:t>ag 28 november 2023. (zie bijlage).</w:t>
      </w:r>
    </w:p>
    <w:p w14:paraId="49BCE64D" w14:textId="63D35220" w:rsidR="006E49D5" w:rsidRDefault="00A60A1A" w:rsidP="0061510C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Financieel verslag </w:t>
      </w:r>
    </w:p>
    <w:p w14:paraId="7CBE3D1D" w14:textId="7986A719" w:rsidR="00A60A1A" w:rsidRDefault="00A60A1A" w:rsidP="0061510C">
      <w:pPr>
        <w:pStyle w:val="Lijstaline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Verslag Kascommissie</w:t>
      </w:r>
      <w:r w:rsidR="003F5C9E">
        <w:rPr>
          <w:rFonts w:ascii="Arial" w:hAnsi="Arial" w:cs="Arial"/>
          <w:sz w:val="24"/>
          <w:szCs w:val="24"/>
        </w:rPr>
        <w:t>.</w:t>
      </w:r>
    </w:p>
    <w:p w14:paraId="56A41BA5" w14:textId="7EDAFC89" w:rsidR="00BF4984" w:rsidRDefault="0091787E" w:rsidP="0061510C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2F144C">
        <w:rPr>
          <w:rFonts w:ascii="Arial" w:hAnsi="Arial" w:cs="Arial"/>
          <w:sz w:val="24"/>
          <w:szCs w:val="24"/>
        </w:rPr>
        <w:t>Voorstel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BF4984">
        <w:rPr>
          <w:rFonts w:ascii="Arial" w:hAnsi="Arial" w:cs="Arial"/>
          <w:sz w:val="24"/>
          <w:szCs w:val="24"/>
        </w:rPr>
        <w:t>Politie Keurmerk Onderzoek ‘Veilig Wonen’</w:t>
      </w:r>
      <w:r w:rsidR="003F5C9E">
        <w:rPr>
          <w:rFonts w:ascii="Arial" w:hAnsi="Arial" w:cs="Arial"/>
          <w:sz w:val="24"/>
          <w:szCs w:val="24"/>
        </w:rPr>
        <w:t>.</w:t>
      </w:r>
    </w:p>
    <w:p w14:paraId="13372F67" w14:textId="383DE616" w:rsidR="00DA36F0" w:rsidRDefault="00DA36F0" w:rsidP="0061510C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Voorstel aanplant bloembollen in tuinen stadswoningen in het najaar, indien bewoners daar belangstelling voor hebben.</w:t>
      </w:r>
    </w:p>
    <w:p w14:paraId="1168214A" w14:textId="38A67185" w:rsidR="003F5C9E" w:rsidRDefault="003F5C9E" w:rsidP="0061510C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Rondvraag.</w:t>
      </w:r>
    </w:p>
    <w:p w14:paraId="7CA229E7" w14:textId="72D4270D" w:rsidR="003F5C9E" w:rsidRPr="00BF4984" w:rsidRDefault="003F5C9E" w:rsidP="0061510C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Sluiting. </w:t>
      </w:r>
    </w:p>
    <w:p w14:paraId="03C39328" w14:textId="3085E138" w:rsidR="00A60A1A" w:rsidRPr="006C6AB2" w:rsidRDefault="006C6AB2" w:rsidP="0061510C">
      <w:pPr>
        <w:pStyle w:val="Lijstalinea"/>
        <w:spacing w:line="480" w:lineRule="auto"/>
        <w:rPr>
          <w:rFonts w:ascii="Arial" w:hAnsi="Arial" w:cs="Arial"/>
          <w:i/>
          <w:iCs/>
          <w:sz w:val="24"/>
          <w:szCs w:val="24"/>
        </w:rPr>
      </w:pPr>
      <w:r w:rsidRPr="006C6AB2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7639A51C" w14:textId="77777777" w:rsidR="00D55226" w:rsidRPr="00E12044" w:rsidRDefault="00D55226" w:rsidP="0061510C">
      <w:pPr>
        <w:pStyle w:val="Lijstalinea"/>
        <w:spacing w:line="480" w:lineRule="auto"/>
        <w:rPr>
          <w:rFonts w:ascii="Arial" w:hAnsi="Arial" w:cs="Arial"/>
          <w:sz w:val="24"/>
          <w:szCs w:val="24"/>
        </w:rPr>
      </w:pPr>
    </w:p>
    <w:sectPr w:rsidR="00D55226" w:rsidRPr="00E12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51063"/>
    <w:multiLevelType w:val="hybridMultilevel"/>
    <w:tmpl w:val="8F5AE4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52C28"/>
    <w:multiLevelType w:val="hybridMultilevel"/>
    <w:tmpl w:val="C356621E"/>
    <w:lvl w:ilvl="0" w:tplc="6CDCD2A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270869"/>
    <w:multiLevelType w:val="hybridMultilevel"/>
    <w:tmpl w:val="CD5CBB02"/>
    <w:lvl w:ilvl="0" w:tplc="FB00EE6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4085556">
    <w:abstractNumId w:val="0"/>
  </w:num>
  <w:num w:numId="2" w16cid:durableId="1773938436">
    <w:abstractNumId w:val="2"/>
  </w:num>
  <w:num w:numId="3" w16cid:durableId="1465002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44"/>
    <w:rsid w:val="000249A6"/>
    <w:rsid w:val="000354C1"/>
    <w:rsid w:val="000F782F"/>
    <w:rsid w:val="0026243C"/>
    <w:rsid w:val="00283109"/>
    <w:rsid w:val="002F144C"/>
    <w:rsid w:val="003F5C9E"/>
    <w:rsid w:val="00515ABD"/>
    <w:rsid w:val="00580F1C"/>
    <w:rsid w:val="0061510C"/>
    <w:rsid w:val="006C6AB2"/>
    <w:rsid w:val="006E49D5"/>
    <w:rsid w:val="00896B32"/>
    <w:rsid w:val="0091787E"/>
    <w:rsid w:val="00935DB0"/>
    <w:rsid w:val="00A60A1A"/>
    <w:rsid w:val="00BF4984"/>
    <w:rsid w:val="00D55226"/>
    <w:rsid w:val="00DA36F0"/>
    <w:rsid w:val="00E1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299A"/>
  <w15:chartTrackingRefBased/>
  <w15:docId w15:val="{88C46BFA-6949-4AA8-91C4-DC22200C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2044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1204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1204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1204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1204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1204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1204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1204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12044"/>
    <w:pPr>
      <w:keepNext/>
      <w:keepLines/>
      <w:spacing w:before="0"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12044"/>
    <w:pPr>
      <w:keepNext/>
      <w:keepLines/>
      <w:spacing w:before="0"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120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120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120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1204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1204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1204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1204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1204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120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12044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E12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12044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12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1204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E1204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12044"/>
    <w:pPr>
      <w:spacing w:before="0"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E1204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120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1204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120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Manna Majoor</dc:creator>
  <cp:keywords/>
  <dc:description/>
  <cp:lastModifiedBy>Manna Majoor</cp:lastModifiedBy>
  <cp:revision>4</cp:revision>
  <cp:lastPrinted>2024-03-07T10:07:00Z</cp:lastPrinted>
  <dcterms:created xsi:type="dcterms:W3CDTF">2024-03-11T11:35:00Z</dcterms:created>
  <dcterms:modified xsi:type="dcterms:W3CDTF">2024-03-11T11:45:00Z</dcterms:modified>
</cp:coreProperties>
</file>